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2" w14:textId="680D0A56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XX de septiembre de 202</w:t>
      </w:r>
      <w:r w:rsidR="00EA163C">
        <w:rPr>
          <w:rFonts w:ascii="Times New Roman" w:hAnsi="Times New Roman"/>
          <w:sz w:val="21"/>
        </w:rPr>
        <w:t>5</w:t>
      </w:r>
    </w:p>
    <w:p w14:paraId="00000003" w14:textId="77777777" w:rsidR="00D561D4" w:rsidRDefault="00D561D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04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&lt;&lt;DATE&gt;&gt;</w:t>
      </w:r>
    </w:p>
    <w:p w14:paraId="00000005" w14:textId="77777777" w:rsidR="00D561D4" w:rsidRDefault="00D561D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06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&lt;&lt;ADDRESSEE&gt;&gt;</w:t>
      </w:r>
    </w:p>
    <w:p w14:paraId="00000007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&lt;&lt;ADDRESS LINE 1&gt;&gt;</w:t>
      </w:r>
    </w:p>
    <w:p w14:paraId="00000008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&lt;&lt;CITY&gt;&gt;, &lt;&lt;STATE&gt;&gt;, &lt;&lt;ZIP&gt;&gt;</w:t>
      </w:r>
    </w:p>
    <w:p w14:paraId="00000009" w14:textId="77777777" w:rsidR="00D561D4" w:rsidRDefault="00D561D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0A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 xml:space="preserve">Estimado/a &lt;&lt;SALUTATION&gt;&gt;, </w:t>
      </w:r>
    </w:p>
    <w:p w14:paraId="0000000B" w14:textId="77777777" w:rsidR="00D561D4" w:rsidRDefault="00D561D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0C" w14:textId="4CF2598F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sz w:val="21"/>
        </w:rPr>
        <w:t>“El que quiere ser el primero, debe hacerse el último de todos y el servidor de todos”</w:t>
      </w:r>
      <w:r w:rsidR="00F817A2">
        <w:rPr>
          <w:rFonts w:ascii="Times New Roman" w:hAnsi="Times New Roman"/>
          <w:i/>
          <w:sz w:val="21"/>
        </w:rPr>
        <w:t>.</w:t>
      </w:r>
      <w:r>
        <w:rPr>
          <w:rFonts w:ascii="Times New Roman" w:hAnsi="Times New Roman"/>
          <w:sz w:val="21"/>
        </w:rPr>
        <w:t xml:space="preserve"> Marcos 9, 35</w:t>
      </w:r>
    </w:p>
    <w:p w14:paraId="0000000D" w14:textId="77777777" w:rsidR="00D561D4" w:rsidRDefault="00D561D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0E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 xml:space="preserve">Suena contraintuitivo, ¿verdad? Jesús nos dice </w:t>
      </w:r>
      <w:proofErr w:type="gramStart"/>
      <w:r>
        <w:rPr>
          <w:rFonts w:ascii="Times New Roman" w:hAnsi="Times New Roman"/>
          <w:sz w:val="21"/>
        </w:rPr>
        <w:t>que</w:t>
      </w:r>
      <w:proofErr w:type="gramEnd"/>
      <w:r>
        <w:rPr>
          <w:rFonts w:ascii="Times New Roman" w:hAnsi="Times New Roman"/>
          <w:sz w:val="21"/>
        </w:rPr>
        <w:t xml:space="preserve"> para ser buen líder, primero debemos ser buenos servidores de aquellos con los que vivimos y trabajamos. </w:t>
      </w:r>
    </w:p>
    <w:p w14:paraId="0000000F" w14:textId="77777777" w:rsidR="00D561D4" w:rsidRPr="001A48FE" w:rsidRDefault="00D561D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10" w14:textId="77777777" w:rsidR="00D561D4" w:rsidRDefault="00000000">
      <w:pPr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</w:rPr>
        <w:t xml:space="preserve">&lt;&lt;Lo más destacado de la corresponsabilidad en nuestra parroquia&gt;&gt; </w:t>
      </w:r>
    </w:p>
    <w:p w14:paraId="00000011" w14:textId="77777777" w:rsidR="00D561D4" w:rsidRPr="001A48FE" w:rsidRDefault="00D561D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12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 xml:space="preserve">A medida que nos acercamos al Domingo de Sensibilización sobre la Corresponsabilidad de este año, volvemos a comprometernos a reconocer que todo lo bueno que tenemos proviene de Dios. En esta relación, debemos recordar estas tres cosas: </w:t>
      </w:r>
    </w:p>
    <w:p w14:paraId="00000013" w14:textId="77777777" w:rsidR="00D561D4" w:rsidRDefault="00D561D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14" w14:textId="77777777" w:rsidR="00D561D4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 xml:space="preserve">Somos hijos de Dios. </w:t>
      </w:r>
      <w:r>
        <w:rPr>
          <w:rFonts w:ascii="Times New Roman" w:hAnsi="Times New Roman"/>
          <w:sz w:val="21"/>
        </w:rPr>
        <w:t xml:space="preserve">Cuando vemos a los demás como sus hijos —y nuestros hermanos y hermanas— nos centramos más en Cristo. </w:t>
      </w:r>
    </w:p>
    <w:p w14:paraId="00000015" w14:textId="77777777" w:rsidR="00D561D4" w:rsidRPr="001A48FE" w:rsidRDefault="00D561D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16" w14:textId="77777777" w:rsidR="00D561D4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 xml:space="preserve">Cuando recibimos la Eucaristía, nos unimos a Jesús en su pasión, muerte y resurrección. </w:t>
      </w:r>
      <w:r>
        <w:rPr>
          <w:rFonts w:ascii="Times New Roman" w:hAnsi="Times New Roman"/>
          <w:sz w:val="21"/>
        </w:rPr>
        <w:t xml:space="preserve">La noche antes de morir, Jesús, solo y temeroso, rezó para que se hiciera la voluntad de Dios... y la hizo de todos modos. </w:t>
      </w:r>
    </w:p>
    <w:p w14:paraId="00000017" w14:textId="77777777" w:rsidR="00D561D4" w:rsidRPr="001A48FE" w:rsidRDefault="00D561D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18" w14:textId="77777777" w:rsidR="00D561D4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 xml:space="preserve">Nuestras vidas son un regalo. </w:t>
      </w:r>
      <w:r>
        <w:rPr>
          <w:rFonts w:ascii="Times New Roman" w:hAnsi="Times New Roman"/>
          <w:sz w:val="21"/>
        </w:rPr>
        <w:t>¿Qué estás haciendo con tus regalos, tus dones? ¿En quién te estás convirtiendo?</w:t>
      </w:r>
    </w:p>
    <w:p w14:paraId="00000019" w14:textId="77777777" w:rsidR="00D561D4" w:rsidRPr="001A48FE" w:rsidRDefault="00D561D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1A" w14:textId="77777777" w:rsidR="00D561D4" w:rsidRDefault="00000000">
      <w:pPr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hAnsi="Times New Roman"/>
          <w:sz w:val="21"/>
        </w:rPr>
        <w:t xml:space="preserve">Vivir como cristianos no es solo una elección “ética” que hacemos. Es el fruto de un encuentro con una persona: Jesucristo. En la Biblia, las personas que se encuentran con Jesús cambian. Lo mismo puede ser cierto para nosotros hoy. ¿Cómo puedes ser transformado por tu relación con Jesús? He aquí algunas ideas: </w:t>
      </w:r>
    </w:p>
    <w:p w14:paraId="0000001B" w14:textId="77777777" w:rsidR="00D561D4" w:rsidRDefault="00000000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 xml:space="preserve">Reza. </w:t>
      </w:r>
      <w:r>
        <w:rPr>
          <w:rFonts w:ascii="Times New Roman" w:hAnsi="Times New Roman"/>
          <w:sz w:val="21"/>
        </w:rPr>
        <w:t xml:space="preserve">Lleve un diario de gratitud o un </w:t>
      </w:r>
      <w:proofErr w:type="spellStart"/>
      <w:r>
        <w:rPr>
          <w:rFonts w:ascii="Times New Roman" w:hAnsi="Times New Roman"/>
          <w:sz w:val="21"/>
        </w:rPr>
        <w:t>post-it</w:t>
      </w:r>
      <w:proofErr w:type="spellEnd"/>
      <w:r>
        <w:rPr>
          <w:rFonts w:ascii="Times New Roman" w:hAnsi="Times New Roman"/>
          <w:sz w:val="21"/>
        </w:rPr>
        <w:t xml:space="preserve"> con todas las cosas por las que está agradecido. </w:t>
      </w:r>
    </w:p>
    <w:p w14:paraId="0000001C" w14:textId="77777777" w:rsidR="00D561D4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</w:rPr>
        <w:t>Participа</w:t>
      </w:r>
      <w:proofErr w:type="spellEnd"/>
      <w:r>
        <w:rPr>
          <w:rFonts w:ascii="Times New Roman" w:hAnsi="Times New Roman"/>
          <w:b/>
          <w:sz w:val="21"/>
        </w:rPr>
        <w:t xml:space="preserve">. </w:t>
      </w:r>
      <w:r>
        <w:rPr>
          <w:rFonts w:ascii="Times New Roman" w:hAnsi="Times New Roman"/>
          <w:sz w:val="21"/>
        </w:rPr>
        <w:t>Tienes dones espirituales que te ha dado el Espíritu Santo. Usa estos dones para vivir la vida que Dios destinó para ti.</w:t>
      </w:r>
    </w:p>
    <w:p w14:paraId="0000001D" w14:textId="77777777" w:rsidR="00D561D4" w:rsidRDefault="00000000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 xml:space="preserve">Da. </w:t>
      </w:r>
      <w:proofErr w:type="spellStart"/>
      <w:r>
        <w:rPr>
          <w:rFonts w:ascii="Times New Roman" w:hAnsi="Times New Roman"/>
          <w:sz w:val="21"/>
        </w:rPr>
        <w:t>Piensа</w:t>
      </w:r>
      <w:proofErr w:type="spellEnd"/>
      <w:r>
        <w:rPr>
          <w:rFonts w:ascii="Times New Roman" w:hAnsi="Times New Roman"/>
          <w:sz w:val="21"/>
        </w:rPr>
        <w:t xml:space="preserve"> en lo que más valoras. ¿Tu tiempo? ¿Tus habilidades? ¿Tu dinero? Haz de esto lo primero que des.</w:t>
      </w:r>
    </w:p>
    <w:p w14:paraId="0000001E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Con gratitud,</w:t>
      </w:r>
    </w:p>
    <w:p w14:paraId="0000001F" w14:textId="77777777" w:rsidR="00D561D4" w:rsidRPr="001A48FE" w:rsidRDefault="00D561D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20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&lt;&lt;PASTOR NAME&gt;&gt;</w:t>
      </w:r>
    </w:p>
    <w:p w14:paraId="00000021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&lt;&lt;PARISH NAME&gt;&gt;</w:t>
      </w:r>
    </w:p>
    <w:p w14:paraId="00000022" w14:textId="77777777" w:rsidR="00D561D4" w:rsidRDefault="00D561D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23" w14:textId="77777777" w:rsidR="00D561D4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PD: Durante este tiempo de renovación de la corresponsabilidad, ¿cómo te está llamando Jesús?</w:t>
      </w:r>
    </w:p>
    <w:sectPr w:rsidR="00D561D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ABEA" w14:textId="77777777" w:rsidR="00DA0E1F" w:rsidRDefault="00DA0E1F">
      <w:pPr>
        <w:spacing w:line="240" w:lineRule="auto"/>
      </w:pPr>
      <w:r>
        <w:separator/>
      </w:r>
    </w:p>
  </w:endnote>
  <w:endnote w:type="continuationSeparator" w:id="0">
    <w:p w14:paraId="76DD53D5" w14:textId="77777777" w:rsidR="00DA0E1F" w:rsidRDefault="00DA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139E" w14:textId="77777777" w:rsidR="00DA0E1F" w:rsidRDefault="00DA0E1F">
      <w:pPr>
        <w:spacing w:line="240" w:lineRule="auto"/>
      </w:pPr>
      <w:r>
        <w:separator/>
      </w:r>
    </w:p>
  </w:footnote>
  <w:footnote w:type="continuationSeparator" w:id="0">
    <w:p w14:paraId="14FA1FDE" w14:textId="77777777" w:rsidR="00DA0E1F" w:rsidRDefault="00DA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D561D4" w:rsidRDefault="00D561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AD8"/>
    <w:multiLevelType w:val="multilevel"/>
    <w:tmpl w:val="15523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23FD4"/>
    <w:multiLevelType w:val="multilevel"/>
    <w:tmpl w:val="B7FCBD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2833583">
    <w:abstractNumId w:val="0"/>
  </w:num>
  <w:num w:numId="2" w16cid:durableId="82420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121E49"/>
    <w:rsid w:val="001A48FE"/>
    <w:rsid w:val="005B10DD"/>
    <w:rsid w:val="006730FB"/>
    <w:rsid w:val="006D63E9"/>
    <w:rsid w:val="009D612C"/>
    <w:rsid w:val="00A10730"/>
    <w:rsid w:val="00D561D4"/>
    <w:rsid w:val="00DA0E1F"/>
    <w:rsid w:val="00E21A1C"/>
    <w:rsid w:val="00E522B7"/>
    <w:rsid w:val="00EA163C"/>
    <w:rsid w:val="00F8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C04DE"/>
  <w15:docId w15:val="{A018E6C9-2B63-479A-BA69-8BF5C667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</dc:creator>
  <cp:lastModifiedBy>Baranowski, David</cp:lastModifiedBy>
  <cp:revision>4</cp:revision>
  <cp:lastPrinted>2024-05-13T21:07:00Z</cp:lastPrinted>
  <dcterms:created xsi:type="dcterms:W3CDTF">2024-05-13T22:11:00Z</dcterms:created>
  <dcterms:modified xsi:type="dcterms:W3CDTF">2025-01-23T19:14:00Z</dcterms:modified>
</cp:coreProperties>
</file>